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301D9" w14:textId="107B6407" w:rsidR="00BC4E27" w:rsidRDefault="00BC4E27" w:rsidP="00BC4E27">
      <w:pPr>
        <w:jc w:val="both"/>
      </w:pPr>
      <w:r>
        <w:t xml:space="preserve">Με αφορμή το διήμερο Ανοικτές Πόρτες Οινοποιείων, </w:t>
      </w:r>
      <w:r w:rsidR="008916F3">
        <w:t xml:space="preserve">ο Οργανισμός </w:t>
      </w:r>
      <w:r w:rsidR="00C975FD">
        <w:t>Α</w:t>
      </w:r>
      <w:r w:rsidR="008916F3">
        <w:t xml:space="preserve">νάπτυξης Κρήτης σας προσκαλεί </w:t>
      </w:r>
      <w:r>
        <w:t xml:space="preserve">στις </w:t>
      </w:r>
      <w:r w:rsidRPr="00C975FD">
        <w:rPr>
          <w:b/>
          <w:bCs/>
          <w:i/>
          <w:iCs/>
        </w:rPr>
        <w:t>16.05.25</w:t>
      </w:r>
      <w:r>
        <w:t xml:space="preserve">, στο Οινοποιείο </w:t>
      </w:r>
      <w:proofErr w:type="spellStart"/>
      <w:r>
        <w:t>Ντουράκη</w:t>
      </w:r>
      <w:proofErr w:type="spellEnd"/>
      <w:r>
        <w:t xml:space="preserve">, στις </w:t>
      </w:r>
      <w:r w:rsidRPr="00C975FD">
        <w:rPr>
          <w:b/>
          <w:bCs/>
          <w:i/>
          <w:iCs/>
        </w:rPr>
        <w:t>17.30</w:t>
      </w:r>
      <w:r w:rsidR="008916F3">
        <w:t xml:space="preserve"> και </w:t>
      </w:r>
      <w:r>
        <w:t xml:space="preserve">συζητάμε για την επόμενη μέρα του </w:t>
      </w:r>
      <w:proofErr w:type="spellStart"/>
      <w:r>
        <w:t>Οινοτουρισμού</w:t>
      </w:r>
      <w:proofErr w:type="spellEnd"/>
      <w:r>
        <w:t xml:space="preserve"> στην Κρήτη. </w:t>
      </w:r>
    </w:p>
    <w:p w14:paraId="7EC1D2D9" w14:textId="311E1A30" w:rsidR="00BC4E27" w:rsidRDefault="00BC4E27" w:rsidP="00BC4E27">
      <w:pPr>
        <w:jc w:val="both"/>
      </w:pPr>
      <w:r>
        <w:t xml:space="preserve">Εξετάζουμε τα επόμενα βήματα, διαπιστώνουμε τις εξελίξεις και επισημαίνουμε αυτά που θεωρούμε σημαντικά για μια ποιοτική και αποδοτική εξέλιξη αυτής της δραστηριότητας. Δραστηριότητας που έχει αναπτυχθεί στο νησί την τελευταία 20ετία και αγγίζει πλέον όλον τον οινοποιητικό κλάδο της Κρήτης. </w:t>
      </w:r>
    </w:p>
    <w:p w14:paraId="094275F3" w14:textId="77777777" w:rsidR="00BC4E27" w:rsidRDefault="00BC4E27" w:rsidP="00BC4E27">
      <w:pPr>
        <w:jc w:val="both"/>
      </w:pPr>
      <w:r>
        <w:t xml:space="preserve">Με καλεσμένους την υπεύθυνη λειτουργίας και την </w:t>
      </w:r>
      <w:proofErr w:type="spellStart"/>
      <w:r>
        <w:t>Head</w:t>
      </w:r>
      <w:proofErr w:type="spellEnd"/>
      <w:r>
        <w:t xml:space="preserve"> </w:t>
      </w:r>
      <w:proofErr w:type="spellStart"/>
      <w:r>
        <w:t>Sommelier</w:t>
      </w:r>
      <w:proofErr w:type="spellEnd"/>
      <w:r>
        <w:t xml:space="preserve"> από το </w:t>
      </w:r>
      <w:proofErr w:type="spellStart"/>
      <w:r>
        <w:t>La</w:t>
      </w:r>
      <w:proofErr w:type="spellEnd"/>
      <w:r>
        <w:t xml:space="preserve"> </w:t>
      </w:r>
      <w:proofErr w:type="spellStart"/>
      <w:r>
        <w:t>Cite</w:t>
      </w:r>
      <w:proofErr w:type="spellEnd"/>
      <w:r>
        <w:t xml:space="preserve"> </w:t>
      </w:r>
      <w:proofErr w:type="spellStart"/>
      <w:r>
        <w:t>du</w:t>
      </w:r>
      <w:proofErr w:type="spellEnd"/>
      <w:r>
        <w:t xml:space="preserve"> </w:t>
      </w:r>
      <w:proofErr w:type="spellStart"/>
      <w:r>
        <w:t>Vin</w:t>
      </w:r>
      <w:proofErr w:type="spellEnd"/>
      <w:r>
        <w:t xml:space="preserve"> του </w:t>
      </w:r>
      <w:proofErr w:type="spellStart"/>
      <w:r>
        <w:t>Bordeaux</w:t>
      </w:r>
      <w:proofErr w:type="spellEnd"/>
      <w:r>
        <w:t xml:space="preserve">, την Πρόεδρο του </w:t>
      </w:r>
      <w:proofErr w:type="spellStart"/>
      <w:r>
        <w:t>νεοσυσταθέντος</w:t>
      </w:r>
      <w:proofErr w:type="spellEnd"/>
      <w:r>
        <w:t xml:space="preserve"> από το Υπουργείο Τουρισμού Εθνικού Συμβουλίου </w:t>
      </w:r>
      <w:proofErr w:type="spellStart"/>
      <w:r>
        <w:t>Οινοτουρισμού</w:t>
      </w:r>
      <w:proofErr w:type="spellEnd"/>
      <w:r>
        <w:t xml:space="preserve"> και ενεργά μέλη της Οινικής κοινότητας της Κρήτης, σας προσκαλούμε σε μια ενημερωτική εσπερίδα με αναπτυξιακή </w:t>
      </w:r>
      <w:proofErr w:type="spellStart"/>
      <w:r>
        <w:t>στοχευση</w:t>
      </w:r>
      <w:proofErr w:type="spellEnd"/>
      <w:r>
        <w:t xml:space="preserve"> καθώς παράλληλα θα παρουσιαστούν τα επερχόμενα χρηματοδοτικά εργαλεία που θα προκύψουν το αμέσως επόμενο διάστημα από τη Νέα Προγραμματική Περίοδο. </w:t>
      </w:r>
    </w:p>
    <w:p w14:paraId="144AABBA" w14:textId="588E26EF" w:rsidR="00AD737C" w:rsidRPr="008916F3" w:rsidRDefault="00BC4E27" w:rsidP="00BC4E27">
      <w:pPr>
        <w:jc w:val="both"/>
      </w:pPr>
      <w:r>
        <w:t xml:space="preserve">Η δράση </w:t>
      </w:r>
      <w:r w:rsidR="008916F3">
        <w:t xml:space="preserve">ανήκει στο Σχέδιο διατοπικής συνεργασίας «Οργάνωση και Προβολή </w:t>
      </w:r>
      <w:proofErr w:type="spellStart"/>
      <w:r w:rsidR="008916F3">
        <w:t>Οινοτουρισμού</w:t>
      </w:r>
      <w:proofErr w:type="spellEnd"/>
      <w:r w:rsidR="008916F3">
        <w:t xml:space="preserve">» </w:t>
      </w:r>
      <w:r>
        <w:t>το</w:t>
      </w:r>
      <w:r w:rsidR="008916F3">
        <w:t>υ τοπικού</w:t>
      </w:r>
      <w:r>
        <w:t xml:space="preserve"> </w:t>
      </w:r>
      <w:r w:rsidR="008916F3">
        <w:t xml:space="preserve">προγράμματος </w:t>
      </w:r>
      <w:r w:rsidR="008916F3">
        <w:rPr>
          <w:lang w:val="en-US"/>
        </w:rPr>
        <w:t>CLLD</w:t>
      </w:r>
      <w:r w:rsidR="008916F3" w:rsidRPr="008916F3">
        <w:t xml:space="preserve"> </w:t>
      </w:r>
      <w:proofErr w:type="spellStart"/>
      <w:r>
        <w:t>Leader</w:t>
      </w:r>
      <w:proofErr w:type="spellEnd"/>
      <w:r>
        <w:t xml:space="preserve"> </w:t>
      </w:r>
      <w:r w:rsidR="008916F3">
        <w:t xml:space="preserve">του ΠΑΑ 2014-2020, μέτρο 19, </w:t>
      </w:r>
      <w:proofErr w:type="spellStart"/>
      <w:r w:rsidR="008916F3">
        <w:t>υπόμετρο</w:t>
      </w:r>
      <w:proofErr w:type="spellEnd"/>
      <w:r w:rsidR="008916F3">
        <w:t xml:space="preserve"> 19.3</w:t>
      </w:r>
      <w:r>
        <w:t xml:space="preserve"> και με την σημαντική συμβολή των οινοποιών της Κρήτης και την υποστήριξη του </w:t>
      </w:r>
      <w:proofErr w:type="spellStart"/>
      <w:r>
        <w:t>Wines</w:t>
      </w:r>
      <w:proofErr w:type="spellEnd"/>
      <w:r>
        <w:t xml:space="preserve"> of Crete.</w:t>
      </w:r>
    </w:p>
    <w:p w14:paraId="36E10015" w14:textId="77777777" w:rsidR="008916F3" w:rsidRPr="008916F3" w:rsidRDefault="008916F3" w:rsidP="00BC4E27">
      <w:pPr>
        <w:jc w:val="both"/>
      </w:pPr>
    </w:p>
    <w:sectPr w:rsidR="008916F3" w:rsidRPr="008916F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E27"/>
    <w:rsid w:val="006166C8"/>
    <w:rsid w:val="008916F3"/>
    <w:rsid w:val="00A6518D"/>
    <w:rsid w:val="00AD737C"/>
    <w:rsid w:val="00BC4E27"/>
    <w:rsid w:val="00C975FD"/>
    <w:rsid w:val="00DF2580"/>
    <w:rsid w:val="00E7551E"/>
    <w:rsid w:val="00F7708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3432F"/>
  <w15:chartTrackingRefBased/>
  <w15:docId w15:val="{662B85FD-75C1-41BC-B001-E945A50CE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BC4E2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BC4E2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BC4E2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BC4E2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BC4E2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BC4E2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BC4E2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BC4E2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BC4E2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BC4E27"/>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BC4E27"/>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BC4E27"/>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BC4E27"/>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BC4E27"/>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BC4E27"/>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BC4E27"/>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BC4E27"/>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BC4E27"/>
    <w:rPr>
      <w:rFonts w:eastAsiaTheme="majorEastAsia" w:cstheme="majorBidi"/>
      <w:color w:val="272727" w:themeColor="text1" w:themeTint="D8"/>
    </w:rPr>
  </w:style>
  <w:style w:type="paragraph" w:styleId="a3">
    <w:name w:val="Title"/>
    <w:basedOn w:val="a"/>
    <w:next w:val="a"/>
    <w:link w:val="Char"/>
    <w:uiPriority w:val="10"/>
    <w:qFormat/>
    <w:rsid w:val="00BC4E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BC4E27"/>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C4E27"/>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BC4E27"/>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C4E27"/>
    <w:pPr>
      <w:spacing w:before="160"/>
      <w:jc w:val="center"/>
    </w:pPr>
    <w:rPr>
      <w:i/>
      <w:iCs/>
      <w:color w:val="404040" w:themeColor="text1" w:themeTint="BF"/>
    </w:rPr>
  </w:style>
  <w:style w:type="character" w:customStyle="1" w:styleId="Char1">
    <w:name w:val="Απόσπασμα Char"/>
    <w:basedOn w:val="a0"/>
    <w:link w:val="a5"/>
    <w:uiPriority w:val="29"/>
    <w:rsid w:val="00BC4E27"/>
    <w:rPr>
      <w:i/>
      <w:iCs/>
      <w:color w:val="404040" w:themeColor="text1" w:themeTint="BF"/>
    </w:rPr>
  </w:style>
  <w:style w:type="paragraph" w:styleId="a6">
    <w:name w:val="List Paragraph"/>
    <w:basedOn w:val="a"/>
    <w:uiPriority w:val="34"/>
    <w:qFormat/>
    <w:rsid w:val="00BC4E27"/>
    <w:pPr>
      <w:ind w:left="720"/>
      <w:contextualSpacing/>
    </w:pPr>
  </w:style>
  <w:style w:type="character" w:styleId="a7">
    <w:name w:val="Intense Emphasis"/>
    <w:basedOn w:val="a0"/>
    <w:uiPriority w:val="21"/>
    <w:qFormat/>
    <w:rsid w:val="00BC4E27"/>
    <w:rPr>
      <w:i/>
      <w:iCs/>
      <w:color w:val="2F5496" w:themeColor="accent1" w:themeShade="BF"/>
    </w:rPr>
  </w:style>
  <w:style w:type="paragraph" w:styleId="a8">
    <w:name w:val="Intense Quote"/>
    <w:basedOn w:val="a"/>
    <w:next w:val="a"/>
    <w:link w:val="Char2"/>
    <w:uiPriority w:val="30"/>
    <w:qFormat/>
    <w:rsid w:val="00BC4E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BC4E27"/>
    <w:rPr>
      <w:i/>
      <w:iCs/>
      <w:color w:val="2F5496" w:themeColor="accent1" w:themeShade="BF"/>
    </w:rPr>
  </w:style>
  <w:style w:type="character" w:styleId="a9">
    <w:name w:val="Intense Reference"/>
    <w:basedOn w:val="a0"/>
    <w:uiPriority w:val="32"/>
    <w:qFormat/>
    <w:rsid w:val="00BC4E2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190</Words>
  <Characters>1031</Characters>
  <Application>Microsoft Office Word</Application>
  <DocSecurity>0</DocSecurity>
  <Lines>8</Lines>
  <Paragraphs>2</Paragraphs>
  <ScaleCrop>false</ScaleCrop>
  <Company/>
  <LinksUpToDate>false</LinksUpToDate>
  <CharactersWithSpaces>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Nikos Miliarakis</dc:creator>
  <cp:keywords/>
  <dc:description/>
  <cp:lastModifiedBy>Christina Manolesaki</cp:lastModifiedBy>
  <cp:revision>3</cp:revision>
  <dcterms:created xsi:type="dcterms:W3CDTF">2025-05-02T11:14:00Z</dcterms:created>
  <dcterms:modified xsi:type="dcterms:W3CDTF">2025-05-14T06:48:00Z</dcterms:modified>
</cp:coreProperties>
</file>